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17D" w:rsidRDefault="0004517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4517D" w:rsidRDefault="00436E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Ata número sete</w:t>
      </w:r>
    </w:p>
    <w:p w:rsidR="0004517D" w:rsidRDefault="000451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268"/>
        <w:gridCol w:w="1791"/>
        <w:gridCol w:w="4563"/>
      </w:tblGrid>
      <w:tr w:rsidR="0004517D">
        <w:trPr>
          <w:trHeight w:val="1"/>
        </w:trPr>
        <w:tc>
          <w:tcPr>
            <w:tcW w:w="946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CA643C" w:rsidRDefault="00045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</w:p>
          <w:p w:rsidR="0004517D" w:rsidRPr="00CA643C" w:rsidRDefault="004B4A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A643C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Data: </w:t>
            </w:r>
            <w:r w:rsidR="00623469" w:rsidRPr="00CA643C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Trinta de Junho</w:t>
            </w:r>
            <w:r w:rsidR="00A77715" w:rsidRPr="00CA643C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de dois mil e quinze</w:t>
            </w:r>
            <w:r w:rsidR="0002038E" w:rsidRPr="00CA643C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.</w:t>
            </w:r>
          </w:p>
          <w:p w:rsidR="0004517D" w:rsidRDefault="0004517D">
            <w:pPr>
              <w:spacing w:after="0" w:line="240" w:lineRule="auto"/>
            </w:pPr>
          </w:p>
        </w:tc>
      </w:tr>
      <w:tr w:rsidR="00DC113D">
        <w:trPr>
          <w:trHeight w:val="1"/>
        </w:trPr>
        <w:tc>
          <w:tcPr>
            <w:tcW w:w="4248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A31B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Hora: 20:00H</w:t>
            </w:r>
          </w:p>
        </w:tc>
        <w:tc>
          <w:tcPr>
            <w:tcW w:w="522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A31B7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Local: Sede da Junta de Freguesia</w:t>
            </w:r>
          </w:p>
        </w:tc>
      </w:tr>
      <w:tr w:rsidR="0004517D">
        <w:trPr>
          <w:trHeight w:val="1"/>
        </w:trPr>
        <w:tc>
          <w:tcPr>
            <w:tcW w:w="226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45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</w:rPr>
            </w:pPr>
          </w:p>
          <w:p w:rsidR="0004517D" w:rsidRDefault="000A31B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Presentes:</w:t>
            </w:r>
          </w:p>
        </w:tc>
        <w:tc>
          <w:tcPr>
            <w:tcW w:w="7200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5363A0" w:rsidRDefault="005363A0" w:rsidP="00436E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Gisela de Fátima Pavão Melo Rodrigues Paz; Judite de Fátima Oliveira Cabral Silva;</w:t>
            </w:r>
            <w:r w:rsidR="00020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Mário Miguel Rodrigues Furtado; Rodrigo João Medeiros de Sousa;</w:t>
            </w:r>
            <w:r w:rsidR="00001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Zenaide da Conceição Ferreira Maré Gouveia Vic</w:t>
            </w:r>
            <w:r w:rsidR="0002038E">
              <w:rPr>
                <w:rFonts w:ascii="Times New Roman" w:hAnsi="Times New Roman" w:cs="Times New Roman"/>
                <w:sz w:val="24"/>
                <w:szCs w:val="24"/>
              </w:rPr>
              <w:t xml:space="preserve">tória; </w:t>
            </w:r>
            <w:r w:rsidR="00A77715">
              <w:rPr>
                <w:rFonts w:ascii="Times New Roman" w:hAnsi="Times New Roman" w:cs="Times New Roman"/>
                <w:sz w:val="24"/>
                <w:szCs w:val="24"/>
              </w:rPr>
              <w:t>Sónia Tavares Faria;</w:t>
            </w:r>
            <w:r w:rsidR="00A77715">
              <w:t xml:space="preserve"> </w:t>
            </w:r>
            <w:r w:rsidR="00A77715" w:rsidRPr="00A77715">
              <w:rPr>
                <w:rFonts w:ascii="Times New Roman" w:hAnsi="Times New Roman" w:cs="Times New Roman"/>
                <w:sz w:val="24"/>
                <w:szCs w:val="24"/>
              </w:rPr>
              <w:t>Osvaldo do Rego Janeiro</w:t>
            </w:r>
            <w:r w:rsidR="00436E4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436E4C" w:rsidRPr="00436E4C">
              <w:rPr>
                <w:rFonts w:ascii="Times New Roman" w:hAnsi="Times New Roman" w:cs="Times New Roman"/>
                <w:sz w:val="24"/>
                <w:szCs w:val="24"/>
              </w:rPr>
              <w:t>Nuno Filipe Rodrigues;</w:t>
            </w:r>
            <w:r w:rsidR="00436E4C">
              <w:rPr>
                <w:rFonts w:ascii="Times New Roman" w:hAnsi="Times New Roman" w:cs="Times New Roman"/>
                <w:sz w:val="24"/>
                <w:szCs w:val="24"/>
              </w:rPr>
              <w:t xml:space="preserve"> Carlos Salvador; Cláudia Paiva; Carina Machado.</w:t>
            </w:r>
          </w:p>
        </w:tc>
      </w:tr>
      <w:tr w:rsidR="0004517D">
        <w:trPr>
          <w:trHeight w:val="1"/>
        </w:trPr>
        <w:tc>
          <w:tcPr>
            <w:tcW w:w="226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A31B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Ausentes:</w:t>
            </w:r>
          </w:p>
        </w:tc>
        <w:tc>
          <w:tcPr>
            <w:tcW w:w="7200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BA5F8D" w:rsidRDefault="00436E4C" w:rsidP="00436E4C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E4C">
              <w:rPr>
                <w:rFonts w:ascii="Times New Roman" w:hAnsi="Times New Roman" w:cs="Times New Roman"/>
                <w:sz w:val="24"/>
                <w:szCs w:val="24"/>
              </w:rPr>
              <w:t xml:space="preserve">Victor João Oliveira Couto; </w:t>
            </w:r>
            <w:r w:rsidR="004B4A39">
              <w:rPr>
                <w:rFonts w:ascii="Times New Roman" w:hAnsi="Times New Roman" w:cs="Times New Roman"/>
                <w:sz w:val="24"/>
                <w:szCs w:val="24"/>
              </w:rPr>
              <w:t>Carlos Manuel Furtado Freire;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6E4C">
              <w:rPr>
                <w:rFonts w:ascii="Times New Roman" w:hAnsi="Times New Roman" w:cs="Times New Roman"/>
                <w:sz w:val="24"/>
                <w:szCs w:val="24"/>
              </w:rPr>
              <w:t>Paula Cristina Leandro Faria;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6E4C">
              <w:rPr>
                <w:rFonts w:ascii="Times New Roman" w:hAnsi="Times New Roman" w:cs="Times New Roman"/>
                <w:sz w:val="24"/>
                <w:szCs w:val="24"/>
              </w:rPr>
              <w:t>Ana Cristina Teixeira Pita;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6E4C">
              <w:rPr>
                <w:rFonts w:ascii="Times New Roman" w:hAnsi="Times New Roman" w:cs="Times New Roman"/>
                <w:sz w:val="24"/>
                <w:szCs w:val="24"/>
              </w:rPr>
              <w:t>Carlos Alberto Pacheco Teixeira Gaipo;</w:t>
            </w:r>
          </w:p>
        </w:tc>
      </w:tr>
      <w:tr w:rsidR="0004517D">
        <w:tc>
          <w:tcPr>
            <w:tcW w:w="226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45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</w:rPr>
            </w:pPr>
          </w:p>
          <w:p w:rsidR="0004517D" w:rsidRDefault="000A31B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Ordem de Trabalhos:</w:t>
            </w:r>
          </w:p>
        </w:tc>
        <w:tc>
          <w:tcPr>
            <w:tcW w:w="7200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2038E" w:rsidRDefault="00EC1234" w:rsidP="0002038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</w:t>
            </w:r>
            <w:r w:rsidR="004952D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D167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Revisão orçamental </w:t>
            </w:r>
            <w:r w:rsidR="0002038E">
              <w:rPr>
                <w:rFonts w:ascii="Times New Roman" w:eastAsia="Times New Roman" w:hAnsi="Times New Roman" w:cs="Times New Roman"/>
                <w:sz w:val="24"/>
                <w:szCs w:val="24"/>
              </w:rPr>
              <w:t>2015;</w:t>
            </w:r>
          </w:p>
          <w:p w:rsidR="0002038E" w:rsidRPr="00001E2D" w:rsidRDefault="00EC1234" w:rsidP="0002038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 </w:t>
            </w:r>
            <w:r w:rsidR="000203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="00D1673E">
              <w:rPr>
                <w:rFonts w:ascii="Times New Roman" w:eastAsia="Times New Roman" w:hAnsi="Times New Roman" w:cs="Times New Roman"/>
                <w:sz w:val="24"/>
                <w:szCs w:val="24"/>
              </w:rPr>
              <w:t>Informação da Presidente sobre assuntos do interesse da freguesia.</w:t>
            </w:r>
          </w:p>
        </w:tc>
      </w:tr>
      <w:tr w:rsidR="0004517D">
        <w:tc>
          <w:tcPr>
            <w:tcW w:w="946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BA5F8D" w:rsidRDefault="0062346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Aos trinta</w:t>
            </w:r>
            <w:r w:rsidR="0002038E">
              <w:rPr>
                <w:rFonts w:ascii="Times New Roman" w:eastAsia="Times New Roman" w:hAnsi="Times New Roman" w:cs="Times New Roman"/>
                <w:sz w:val="24"/>
              </w:rPr>
              <w:t xml:space="preserve"> dias do mês de </w:t>
            </w:r>
            <w:r>
              <w:rPr>
                <w:rFonts w:ascii="Times New Roman" w:eastAsia="Times New Roman" w:hAnsi="Times New Roman" w:cs="Times New Roman"/>
                <w:sz w:val="24"/>
              </w:rPr>
              <w:t>junho</w:t>
            </w:r>
            <w:r w:rsidR="00D1673E">
              <w:rPr>
                <w:rFonts w:ascii="Times New Roman" w:eastAsia="Times New Roman" w:hAnsi="Times New Roman" w:cs="Times New Roman"/>
                <w:sz w:val="24"/>
              </w:rPr>
              <w:t xml:space="preserve"> do ano de dois mil e quinze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>, pelas vint</w:t>
            </w:r>
            <w:r w:rsidR="005363A0">
              <w:rPr>
                <w:rFonts w:ascii="Times New Roman" w:eastAsia="Times New Roman" w:hAnsi="Times New Roman" w:cs="Times New Roman"/>
                <w:sz w:val="24"/>
              </w:rPr>
              <w:t>e horas, por convocatória do</w:t>
            </w:r>
            <w:r w:rsidR="00A52619" w:rsidRPr="00BA5F8D">
              <w:rPr>
                <w:rFonts w:ascii="Times New Roman" w:eastAsia="Times New Roman" w:hAnsi="Times New Roman" w:cs="Times New Roman"/>
                <w:sz w:val="24"/>
              </w:rPr>
              <w:t xml:space="preserve"> Sr</w:t>
            </w:r>
            <w:r w:rsidR="00A613F5" w:rsidRPr="00BA5F8D">
              <w:rPr>
                <w:rFonts w:ascii="Times New Roman" w:eastAsia="Times New Roman" w:hAnsi="Times New Roman" w:cs="Times New Roman"/>
                <w:sz w:val="24"/>
              </w:rPr>
              <w:t>. P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>residente da Assembleia de Freguesia</w:t>
            </w:r>
            <w:r w:rsidR="00535273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="00127B48" w:rsidRPr="00BA5F8D">
              <w:rPr>
                <w:rFonts w:ascii="Times New Roman" w:eastAsia="Times New Roman" w:hAnsi="Times New Roman" w:cs="Times New Roman"/>
                <w:sz w:val="24"/>
              </w:rPr>
              <w:t xml:space="preserve"> Mário Miguel Rodrigues Furtado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 xml:space="preserve">, compareceram na sede da Junta de Freguesia da Conceição, em sessão ordinária, os elementos da Assembleia de Freguesia acima referidos para dar </w:t>
            </w:r>
            <w:proofErr w:type="gramStart"/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>cumprimento</w:t>
            </w:r>
            <w:proofErr w:type="gramEnd"/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 xml:space="preserve"> à ordem</w:t>
            </w:r>
            <w:r w:rsidR="00127B48" w:rsidRPr="00BA5F8D">
              <w:rPr>
                <w:rFonts w:ascii="Times New Roman" w:eastAsia="Times New Roman" w:hAnsi="Times New Roman" w:cs="Times New Roman"/>
                <w:sz w:val="24"/>
              </w:rPr>
              <w:t xml:space="preserve"> supracitada dos</w:t>
            </w:r>
            <w:r w:rsidR="006072BB">
              <w:rPr>
                <w:rFonts w:ascii="Times New Roman" w:eastAsia="Times New Roman" w:hAnsi="Times New Roman" w:cs="Times New Roman"/>
                <w:sz w:val="24"/>
              </w:rPr>
              <w:t xml:space="preserve"> t</w:t>
            </w:r>
            <w:r w:rsidR="0069714A">
              <w:rPr>
                <w:rFonts w:ascii="Times New Roman" w:eastAsia="Times New Roman" w:hAnsi="Times New Roman" w:cs="Times New Roman"/>
                <w:sz w:val="24"/>
              </w:rPr>
              <w:t>rabalhos.-------------------------</w:t>
            </w:r>
            <w:r w:rsidR="00593C2D">
              <w:rPr>
                <w:rFonts w:ascii="Times New Roman" w:eastAsia="Times New Roman" w:hAnsi="Times New Roman" w:cs="Times New Roman"/>
                <w:sz w:val="24"/>
              </w:rPr>
              <w:t>---------------------</w:t>
            </w:r>
          </w:p>
          <w:p w:rsidR="00623469" w:rsidRDefault="000A31B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A5F8D">
              <w:rPr>
                <w:rFonts w:ascii="Times New Roman" w:eastAsia="Times New Roman" w:hAnsi="Times New Roman" w:cs="Times New Roman"/>
                <w:sz w:val="24"/>
              </w:rPr>
              <w:t xml:space="preserve">A sessão iniciou-se </w:t>
            </w:r>
            <w:r w:rsidR="00127B48" w:rsidRPr="00BA5F8D">
              <w:rPr>
                <w:rFonts w:ascii="Times New Roman" w:eastAsia="Times New Roman" w:hAnsi="Times New Roman" w:cs="Times New Roman"/>
                <w:sz w:val="24"/>
              </w:rPr>
              <w:t>com a marc</w:t>
            </w:r>
            <w:r w:rsidR="007E34A0">
              <w:rPr>
                <w:rFonts w:ascii="Times New Roman" w:eastAsia="Times New Roman" w:hAnsi="Times New Roman" w:cs="Times New Roman"/>
                <w:sz w:val="24"/>
              </w:rPr>
              <w:t>ação de presenças dos</w:t>
            </w:r>
            <w:r w:rsidR="00A53852">
              <w:rPr>
                <w:rFonts w:ascii="Times New Roman" w:eastAsia="Times New Roman" w:hAnsi="Times New Roman" w:cs="Times New Roman"/>
                <w:sz w:val="24"/>
              </w:rPr>
              <w:t xml:space="preserve"> seus</w:t>
            </w:r>
            <w:r w:rsidR="007E34A0">
              <w:rPr>
                <w:rFonts w:ascii="Times New Roman" w:eastAsia="Times New Roman" w:hAnsi="Times New Roman" w:cs="Times New Roman"/>
                <w:sz w:val="24"/>
              </w:rPr>
              <w:t xml:space="preserve"> elementos. O</w:t>
            </w:r>
            <w:r w:rsidR="00CE6C54">
              <w:rPr>
                <w:rFonts w:ascii="Times New Roman" w:eastAsia="Times New Roman" w:hAnsi="Times New Roman" w:cs="Times New Roman"/>
                <w:sz w:val="24"/>
              </w:rPr>
              <w:t>s</w:t>
            </w:r>
            <w:r w:rsidR="007E34A0">
              <w:rPr>
                <w:rFonts w:ascii="Times New Roman" w:eastAsia="Times New Roman" w:hAnsi="Times New Roman" w:cs="Times New Roman"/>
                <w:sz w:val="24"/>
              </w:rPr>
              <w:t xml:space="preserve"> elemento</w:t>
            </w:r>
            <w:r w:rsidR="00A53852">
              <w:rPr>
                <w:rFonts w:ascii="Times New Roman" w:eastAsia="Times New Roman" w:hAnsi="Times New Roman" w:cs="Times New Roman"/>
                <w:sz w:val="24"/>
              </w:rPr>
              <w:t>s</w:t>
            </w:r>
            <w:r w:rsidR="0062346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7E34A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23469" w:rsidRDefault="0062346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23469">
              <w:rPr>
                <w:rFonts w:ascii="Times New Roman" w:eastAsia="Times New Roman" w:hAnsi="Times New Roman" w:cs="Times New Roman"/>
                <w:sz w:val="24"/>
              </w:rPr>
              <w:t>Victor João Oliveira Couto; Carlos Manuel Furtado Freire; Paula Cristina Leandro Faria; Ana Cristina Teixeira Pita; Carlos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Alberto Pacheco Teixeira Gaipo estiveram ausentes</w:t>
            </w:r>
            <w:r w:rsidR="00AD0A07"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sendo substituídos com exceção do elemento Victor João Oliveira Couto. </w:t>
            </w:r>
          </w:p>
          <w:p w:rsidR="0004517D" w:rsidRDefault="007D3F2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623469">
              <w:rPr>
                <w:rFonts w:ascii="Times New Roman" w:eastAsia="Times New Roman" w:hAnsi="Times New Roman" w:cs="Times New Roman"/>
                <w:sz w:val="24"/>
                <w:szCs w:val="24"/>
              </w:rPr>
              <w:t>pós o registo das presenças e antes da leitura da ata</w:t>
            </w:r>
            <w:r w:rsidR="00AD0A0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234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 Senhor Presidente</w:t>
            </w:r>
            <w:r w:rsidR="00623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 Assembleia</w:t>
            </w:r>
            <w:r w:rsidR="006234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convidou o elemento </w:t>
            </w:r>
            <w:r w:rsidR="00623605">
              <w:rPr>
                <w:rFonts w:ascii="Times New Roman" w:eastAsia="Times New Roman" w:hAnsi="Times New Roman" w:cs="Times New Roman"/>
                <w:sz w:val="24"/>
                <w:szCs w:val="24"/>
              </w:rPr>
              <w:t>Nuno Filipe Rodrig</w:t>
            </w:r>
            <w:r w:rsidR="003A27DC">
              <w:rPr>
                <w:rFonts w:ascii="Times New Roman" w:eastAsia="Times New Roman" w:hAnsi="Times New Roman" w:cs="Times New Roman"/>
                <w:sz w:val="24"/>
                <w:szCs w:val="24"/>
              </w:rPr>
              <w:t>ues a se juntar à mesa como 2º s</w:t>
            </w:r>
            <w:r w:rsidR="00623605">
              <w:rPr>
                <w:rFonts w:ascii="Times New Roman" w:eastAsia="Times New Roman" w:hAnsi="Times New Roman" w:cs="Times New Roman"/>
                <w:sz w:val="24"/>
                <w:szCs w:val="24"/>
              </w:rPr>
              <w:t>ecretário.</w:t>
            </w:r>
            <w:r w:rsidR="006234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23605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D167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reunião prossegui</w:t>
            </w:r>
            <w:r w:rsidR="006072BB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com a leitura da a</w:t>
            </w:r>
            <w:r w:rsidR="00FE2AD4">
              <w:rPr>
                <w:rFonts w:ascii="Times New Roman" w:eastAsia="Times New Roman" w:hAnsi="Times New Roman" w:cs="Times New Roman"/>
                <w:sz w:val="24"/>
                <w:szCs w:val="24"/>
              </w:rPr>
              <w:t>ta da reunião anterior pelo 1º 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ecretário, ten</w:t>
            </w:r>
            <w:r w:rsidR="00591873">
              <w:rPr>
                <w:rFonts w:ascii="Times New Roman" w:eastAsia="Times New Roman" w:hAnsi="Times New Roman" w:cs="Times New Roman"/>
                <w:sz w:val="24"/>
                <w:szCs w:val="24"/>
              </w:rPr>
              <w:t>do sido aprovada</w:t>
            </w:r>
            <w:r w:rsidR="00623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com sete votos e com duas abstenções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69714A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</w:t>
            </w:r>
          </w:p>
          <w:p w:rsidR="008E3FC9" w:rsidRDefault="008E3F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3FC9" w:rsidRDefault="008E3F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F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 – Revisão orçamental 2015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76701" w:rsidRDefault="00D1673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 presidente da assembleia pediu a palavra para </w:t>
            </w:r>
            <w:r w:rsidR="00623605">
              <w:rPr>
                <w:rFonts w:ascii="Times New Roman" w:eastAsia="Times New Roman" w:hAnsi="Times New Roman" w:cs="Times New Roman"/>
                <w:sz w:val="24"/>
                <w:szCs w:val="24"/>
              </w:rPr>
              <w:t>explicar a esta assembleia que as revisões orçamentais podem ser feitas várias vezes por ano, quando assim se justificar. Em seguida</w:t>
            </w:r>
            <w:r w:rsidR="002726E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23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deu-se a palavra à</w:t>
            </w:r>
            <w:r w:rsidR="00697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residente</w:t>
            </w:r>
            <w:r w:rsidR="009E1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Junta,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Gisela Rodrigues</w:t>
            </w:r>
            <w:r w:rsidR="00F53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Paz</w:t>
            </w:r>
            <w:r w:rsidR="0069714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23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E1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esta </w:t>
            </w:r>
            <w:r w:rsidR="002B729A">
              <w:rPr>
                <w:rFonts w:ascii="Times New Roman" w:eastAsia="Times New Roman" w:hAnsi="Times New Roman" w:cs="Times New Roman"/>
                <w:sz w:val="24"/>
                <w:szCs w:val="24"/>
              </w:rPr>
              <w:t>explic</w:t>
            </w:r>
            <w:r w:rsidR="009E1BEF">
              <w:rPr>
                <w:rFonts w:ascii="Times New Roman" w:eastAsia="Times New Roman" w:hAnsi="Times New Roman" w:cs="Times New Roman"/>
                <w:sz w:val="24"/>
                <w:szCs w:val="24"/>
              </w:rPr>
              <w:t>ou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à assembleia</w:t>
            </w:r>
            <w:r w:rsidR="00623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B7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que </w:t>
            </w:r>
            <w:r w:rsidR="00623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esta reunião tem como intuito dar </w:t>
            </w:r>
            <w:r w:rsidR="0069714A">
              <w:rPr>
                <w:rFonts w:ascii="Times New Roman" w:eastAsia="Times New Roman" w:hAnsi="Times New Roman" w:cs="Times New Roman"/>
                <w:sz w:val="24"/>
                <w:szCs w:val="24"/>
              </w:rPr>
              <w:t>a conhecer que o P</w:t>
            </w:r>
            <w:r w:rsidR="00972450">
              <w:rPr>
                <w:rFonts w:ascii="Times New Roman" w:eastAsia="Times New Roman" w:hAnsi="Times New Roman" w:cs="Times New Roman"/>
                <w:sz w:val="24"/>
                <w:szCs w:val="24"/>
              </w:rPr>
              <w:t>rotocolo com a</w:t>
            </w:r>
            <w:r w:rsidR="00623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Secretaria da Solidariedade Social</w:t>
            </w:r>
            <w:r w:rsidR="00697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referente ao Projeto “Conceição em Renovação, </w:t>
            </w:r>
            <w:r w:rsidR="00876701">
              <w:rPr>
                <w:rFonts w:ascii="Times New Roman" w:eastAsia="Times New Roman" w:hAnsi="Times New Roman" w:cs="Times New Roman"/>
                <w:sz w:val="24"/>
                <w:szCs w:val="24"/>
              </w:rPr>
              <w:t>que o</w:t>
            </w:r>
            <w:r w:rsidR="00697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valor global</w:t>
            </w:r>
            <w:r w:rsidR="00272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ano transato,</w:t>
            </w:r>
            <w:r w:rsidR="00697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seria de quinze mil euros</w:t>
            </w:r>
            <w:r w:rsidR="007646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697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Esse valor não se verificou na sua totalidade </w:t>
            </w:r>
            <w:r w:rsidR="00272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pelo que, a segunda tranche </w:t>
            </w:r>
            <w:r w:rsidR="007646BE">
              <w:rPr>
                <w:rFonts w:ascii="Times New Roman" w:eastAsia="Times New Roman" w:hAnsi="Times New Roman" w:cs="Times New Roman"/>
                <w:sz w:val="24"/>
                <w:szCs w:val="24"/>
              </w:rPr>
              <w:t>no valor de sete mil euros foi entregue no decorrer</w:t>
            </w:r>
            <w:r w:rsidR="00697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presente ano</w:t>
            </w:r>
            <w:r w:rsidR="00876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Para dar continuidade ao Projeto em questão, </w:t>
            </w:r>
            <w:r w:rsidR="003B21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 corrente ano, </w:t>
            </w:r>
            <w:r w:rsidR="003353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 </w:t>
            </w:r>
            <w:r w:rsidR="003B21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dois mil e quinze, </w:t>
            </w:r>
            <w:r w:rsidR="00876701">
              <w:rPr>
                <w:rFonts w:ascii="Times New Roman" w:eastAsia="Times New Roman" w:hAnsi="Times New Roman" w:cs="Times New Roman"/>
                <w:sz w:val="24"/>
                <w:szCs w:val="24"/>
              </w:rPr>
              <w:t>foi</w:t>
            </w:r>
            <w:r w:rsidR="003B21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realizado um novo</w:t>
            </w:r>
            <w:r w:rsidR="00876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Protocolo no valor de trinta mil euros</w:t>
            </w:r>
            <w:r w:rsidR="003B218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876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B21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que </w:t>
            </w:r>
            <w:r w:rsidR="00876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será </w:t>
            </w:r>
            <w:r w:rsidR="003B21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efetuado </w:t>
            </w:r>
            <w:r w:rsidR="00876701">
              <w:rPr>
                <w:rFonts w:ascii="Times New Roman" w:eastAsia="Times New Roman" w:hAnsi="Times New Roman" w:cs="Times New Roman"/>
                <w:sz w:val="24"/>
                <w:szCs w:val="24"/>
              </w:rPr>
              <w:t>em três tranches</w:t>
            </w:r>
            <w:r w:rsidR="003B218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8767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dez mil euros respetivamente</w:t>
            </w:r>
            <w:r w:rsidR="003B218A">
              <w:rPr>
                <w:rFonts w:ascii="Times New Roman" w:eastAsia="Times New Roman" w:hAnsi="Times New Roman" w:cs="Times New Roman"/>
                <w:sz w:val="24"/>
                <w:szCs w:val="24"/>
              </w:rPr>
              <w:t>.----------------------</w:t>
            </w:r>
            <w:r w:rsidR="00335340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----------------------------------------------------------------</w:t>
            </w:r>
          </w:p>
          <w:p w:rsidR="00F765C1" w:rsidRDefault="00F765C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 sequência da aprovação da candidatura à DROAP, este edil muniu-se de algum equipamento com vista a melhorar o seu espaço e dotar o mesmo de material de projeção. No decorrer deste ano</w:t>
            </w:r>
            <w:r w:rsidR="00B7649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far-se-á nova candidatura para reabilitar a sede e para se criar um salão nobre, onde deverá constar uma exposição cronológica de fotografias dos presidentes da Freguesia da Conceição. O levantamento das imagens está a decorrer à data desta reunião. A Senhora Presidente referiu ainda que o espólio do clube Benfica Águia</w:t>
            </w:r>
            <w:r w:rsidR="00B7649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apesar de carregado de grande valor sentimental e competitivo</w:t>
            </w:r>
            <w:r w:rsidR="00B7649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sofrerá uma deslocação da sua localização atual, de modo a tornar a sala mais harmoniosa.</w:t>
            </w:r>
            <w:r w:rsidR="00CA643C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------------------------------------------------------------------------------------------</w:t>
            </w:r>
          </w:p>
          <w:p w:rsidR="00F765C1" w:rsidRDefault="00B7649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 Senhor </w:t>
            </w:r>
            <w:r w:rsidR="00F765C1">
              <w:rPr>
                <w:rFonts w:ascii="Times New Roman" w:eastAsia="Times New Roman" w:hAnsi="Times New Roman" w:cs="Times New Roman"/>
                <w:sz w:val="24"/>
                <w:szCs w:val="24"/>
              </w:rPr>
              <w:t>Mário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Miguel pediu a palavra para</w:t>
            </w:r>
            <w:r w:rsidR="00F765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reafirmar que estes protocolos são essenciais a um desenvolvimento da instituição</w:t>
            </w:r>
            <w:r w:rsidR="008E3F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 ou melhoramento, passando logo de seguida à sua votação, sendo o mesmo aprovado por unanimidade.-------------------------</w:t>
            </w:r>
          </w:p>
          <w:p w:rsidR="00F765C1" w:rsidRDefault="008E3F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FC9">
              <w:rPr>
                <w:rFonts w:ascii="Times New Roman" w:eastAsia="Times New Roman" w:hAnsi="Times New Roman" w:cs="Times New Roman"/>
                <w:sz w:val="24"/>
                <w:szCs w:val="24"/>
              </w:rPr>
              <w:t>II – Informação da Presidente sobre assuntos do interesse da fregues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ia:</w:t>
            </w:r>
            <w:r w:rsidR="00CA643C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</w:t>
            </w:r>
          </w:p>
          <w:p w:rsidR="008E3FC9" w:rsidRDefault="008E3FC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 elemento da assembleia Nuno Rodrigues pediu a palavra </w:t>
            </w:r>
            <w:r w:rsidR="000A0562">
              <w:rPr>
                <w:rFonts w:ascii="Times New Roman" w:eastAsia="Times New Roman" w:hAnsi="Times New Roman" w:cs="Times New Roman"/>
                <w:sz w:val="24"/>
                <w:szCs w:val="24"/>
              </w:rPr>
              <w:t>para questionar a presidente acerca da abertura da Ermida, pelo que foi respondido que estaria para breve. Ainda informou</w:t>
            </w:r>
            <w:r w:rsidR="00CB30E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A05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que foi colocado soalho flutuante por cima da pedra</w:t>
            </w:r>
            <w:r w:rsidR="00CB30E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A05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dado esta não apresentar as melhores condições. A chave</w:t>
            </w:r>
            <w:r w:rsidR="00357A6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A05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como anteriormente já relatado</w:t>
            </w:r>
            <w:r w:rsidR="00357A6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A05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ficará na posse da Junta, uma vez que custeia a água e luz. A sua man</w:t>
            </w:r>
            <w:r w:rsidR="00225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utenção e limpeza também ficará </w:t>
            </w:r>
            <w:r w:rsidR="000A0562">
              <w:rPr>
                <w:rFonts w:ascii="Times New Roman" w:eastAsia="Times New Roman" w:hAnsi="Times New Roman" w:cs="Times New Roman"/>
                <w:sz w:val="24"/>
                <w:szCs w:val="24"/>
              </w:rPr>
              <w:t>sobre alçada deste edil.</w:t>
            </w:r>
            <w:r w:rsidR="00CA643C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-----------------------------------------------------------</w:t>
            </w:r>
          </w:p>
          <w:p w:rsidR="000A0562" w:rsidRDefault="000A056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O presidente da assembleia de freguesia questionou a presidente</w:t>
            </w:r>
            <w:r w:rsidR="00FB0BD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se no valor global de trinta mil euros já incluía a pintura da Igreja de Nossa Senhora da Conceição, ao qual foi dito que não, uma vez qu</w:t>
            </w:r>
            <w:r w:rsidR="00690469">
              <w:rPr>
                <w:rFonts w:ascii="Times New Roman" w:eastAsia="Times New Roman" w:hAnsi="Times New Roman" w:cs="Times New Roman"/>
                <w:sz w:val="24"/>
                <w:szCs w:val="24"/>
              </w:rPr>
              <w:t>e esta pintura estava inerente 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verba pedida à Secretaria dos Transportes.</w:t>
            </w:r>
            <w:r w:rsidR="0069714A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-------------------------------------------------------------------------------------</w:t>
            </w:r>
          </w:p>
          <w:p w:rsidR="000A0562" w:rsidRDefault="000A056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 elemento</w:t>
            </w:r>
            <w:r w:rsidR="00E82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Nuno Rodrigues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perguntou qual era o valor deste orçamento, sendo informado pela presidente que o valor de pintura exterior rondará os catorze mil euros</w:t>
            </w:r>
            <w:r w:rsidR="00DA088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sem iva</w:t>
            </w:r>
            <w:r w:rsidR="00DA088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 o interior rondará os seis mil e quinhentos euros</w:t>
            </w:r>
            <w:r w:rsidR="007A3B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 iva</w:t>
            </w:r>
            <w:r w:rsidR="007A3B11">
              <w:rPr>
                <w:rFonts w:ascii="Times New Roman" w:eastAsia="Times New Roman" w:hAnsi="Times New Roman" w:cs="Times New Roman"/>
                <w:sz w:val="24"/>
                <w:szCs w:val="24"/>
              </w:rPr>
              <w:t>. A junta procedeu à realização de orçamento para melhoria da casa batismal com um valor global a rondar os vinte mil euros.</w:t>
            </w:r>
            <w:r w:rsidR="00DE0294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----------------------------------------------------------------------------------</w:t>
            </w:r>
          </w:p>
          <w:p w:rsidR="00E820AD" w:rsidRDefault="007A3B1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 senhora presidente partilhou com esta assembleia que o novo local da internet, ou seja o novo site estará em funcionamento dentro de duas a três semanas para servir mel</w:t>
            </w:r>
            <w:r w:rsidR="00690469">
              <w:rPr>
                <w:rFonts w:ascii="Times New Roman" w:eastAsia="Times New Roman" w:hAnsi="Times New Roman" w:cs="Times New Roman"/>
                <w:sz w:val="24"/>
                <w:szCs w:val="24"/>
              </w:rPr>
              <w:t>hor a freguesia. O mesmo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será gerido por uma empresa local.</w:t>
            </w:r>
            <w:r w:rsidR="00DE0294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</w:t>
            </w:r>
          </w:p>
          <w:p w:rsidR="00E820AD" w:rsidRDefault="00E820A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 senhora presidente comunicou que na freguesia existem quinze habitações sinalizadas como carenciadas e a necessitar de intervenções com uma verba individual de dois mil euros/cada, provenientes da Secretaria da Habitação mais a mão-de-obra</w:t>
            </w:r>
            <w:r w:rsidR="00DE02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disponibilizada por este edil.----------------------------------------------------------------------</w:t>
            </w:r>
          </w:p>
          <w:p w:rsidR="00E820AD" w:rsidRDefault="00E820A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Foram colocados dois contentores para recolha de resíduos urbanos domésticos</w:t>
            </w:r>
            <w:r w:rsidR="00A62A4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junto da escola dos Foros</w:t>
            </w:r>
            <w:r w:rsidR="00A62A4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 um colocado na rua Dr. Joaquim Sampaio Rodrigues. Apesar de não ser </w:t>
            </w:r>
            <w:r w:rsidR="00690469">
              <w:rPr>
                <w:rFonts w:ascii="Times New Roman" w:eastAsia="Times New Roman" w:hAnsi="Times New Roman" w:cs="Times New Roman"/>
                <w:sz w:val="24"/>
                <w:szCs w:val="24"/>
              </w:rPr>
              <w:t>de competência desta 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unta de Freguesia a recolha de sacos depositados indevidamente na via, a mesma procedia à sua recolha a bem dos munícipes residentes no local. A Câmara Municipal foi </w:t>
            </w:r>
            <w:r w:rsidR="00320CCC">
              <w:rPr>
                <w:rFonts w:ascii="Times New Roman" w:eastAsia="Times New Roman" w:hAnsi="Times New Roman" w:cs="Times New Roman"/>
                <w:sz w:val="24"/>
                <w:szCs w:val="24"/>
              </w:rPr>
              <w:t>informada deste problema, encontrando-se o mesmo de momento normalizado.</w:t>
            </w:r>
            <w:r w:rsidR="0069714A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-------------------------------------------------------------------------</w:t>
            </w:r>
          </w:p>
          <w:p w:rsidR="00320CCC" w:rsidRDefault="00320C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 rubrica dos apoios/participações com as forças vivas da freguesia, este edil </w:t>
            </w:r>
            <w:r w:rsidR="0069714A">
              <w:rPr>
                <w:rFonts w:ascii="Times New Roman" w:eastAsia="Times New Roman" w:hAnsi="Times New Roman" w:cs="Times New Roman"/>
                <w:sz w:val="24"/>
                <w:szCs w:val="24"/>
              </w:rPr>
              <w:t>contínua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disponibilizar transp</w:t>
            </w:r>
            <w:r w:rsidR="00690469">
              <w:rPr>
                <w:rFonts w:ascii="Times New Roman" w:eastAsia="Times New Roman" w:hAnsi="Times New Roman" w:cs="Times New Roman"/>
                <w:sz w:val="24"/>
                <w:szCs w:val="24"/>
              </w:rPr>
              <w:t>orte, recursos humanos, informações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acerca das licenças necessárias para corte de criptomérias para fins festivos e ajudou a pedido do centro de artes contemporâneas</w:t>
            </w:r>
            <w:r w:rsidR="004851F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“Arquipélago”</w:t>
            </w:r>
            <w:r w:rsidR="004851F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6904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sua divulgação. Com os bombeiros voluntários, este edil colaborou com verba para possibilitar a deslocação de elementos para o encontro nacional de bombeiros. Por sua vez</w:t>
            </w:r>
            <w:r w:rsidR="002000E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apoio à filarmónica resultará um projeto musical com elementos de diferentes faixas etárias.</w:t>
            </w:r>
            <w:r w:rsidR="00DE0294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</w:t>
            </w:r>
          </w:p>
          <w:p w:rsidR="004A01F9" w:rsidRDefault="00320CC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Esta junta, através do seu ATL, colaborou com o município para a realização das cavalhadas de São Pedro. Em parceria com a Santa Casa da Misericórdia desta cidade é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feita a sinalização </w:t>
            </w:r>
            <w:r w:rsidR="004A01F9">
              <w:rPr>
                <w:rFonts w:ascii="Times New Roman" w:eastAsia="Times New Roman" w:hAnsi="Times New Roman" w:cs="Times New Roman"/>
                <w:sz w:val="24"/>
                <w:szCs w:val="24"/>
              </w:rPr>
              <w:t>de famílias carenciadas, que depois são alvo de ajuda alimentar proveniente de empresários do ramo da restauração. A nossa junta e a da Matriz Ribeira Grande fazem a distribuição das mesmas nos dias próprios.</w:t>
            </w:r>
            <w:r w:rsidR="00DE0294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</w:t>
            </w:r>
          </w:p>
          <w:p w:rsidR="004A01F9" w:rsidRDefault="004A01F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Foi dada a palavra à assemb</w:t>
            </w:r>
            <w:r w:rsidR="004B499E">
              <w:rPr>
                <w:rFonts w:ascii="Times New Roman" w:eastAsia="Times New Roman" w:hAnsi="Times New Roman" w:cs="Times New Roman"/>
                <w:sz w:val="24"/>
                <w:szCs w:val="24"/>
              </w:rPr>
              <w:t>leia pelo presidente deste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órgão, aonde se abordou a criação de um grupo de indivíduos para a marcha</w:t>
            </w:r>
            <w:r w:rsidR="009634F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que contasse com o apoio de um fundo para a aquisição dos </w:t>
            </w:r>
            <w:r w:rsidR="004B499E">
              <w:rPr>
                <w:rFonts w:ascii="Times New Roman" w:eastAsia="Times New Roman" w:hAnsi="Times New Roman" w:cs="Times New Roman"/>
                <w:sz w:val="24"/>
                <w:szCs w:val="24"/>
              </w:rPr>
              <w:t>adereços</w:t>
            </w:r>
            <w:r w:rsidR="00963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para quem não os</w:t>
            </w:r>
            <w:r w:rsidR="00963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possa adquirir individualmente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através de abertura de conta para este efeito.</w:t>
            </w:r>
            <w:r w:rsidR="00DE0294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---------------------------------------------------</w:t>
            </w:r>
          </w:p>
          <w:p w:rsidR="004A01F9" w:rsidRDefault="004A01F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 presidente lembrou que a junta participou no orçamento participativo com um projeto de transformação de uma antiga paragem de autocarros em um quiosque turístico e em sanitários para a nossa freguesia.</w:t>
            </w:r>
            <w:r w:rsidR="00DE0294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------------------------------------------------</w:t>
            </w:r>
          </w:p>
          <w:p w:rsidR="004A01F9" w:rsidRDefault="004A01F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 presidente pergunto</w:t>
            </w:r>
            <w:r w:rsidR="0022539B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se alguém tinha alguma questão a colocar à presidente, tendo sido a mesma questionada sobre a data de início dos passeios pedestres, a qual respondeu que estavam previstos para sensivelmente começar dentro de duas semanas.</w:t>
            </w:r>
          </w:p>
          <w:p w:rsidR="0085705C" w:rsidRPr="00DC113D" w:rsidRDefault="004A01F9" w:rsidP="009634F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 reta final desta reunião</w:t>
            </w:r>
            <w:r w:rsidR="009634F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 presidente perguntou como habitual pela saúde financeira deste edil</w:t>
            </w:r>
            <w:r w:rsidR="009634F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pelo que a sua presidente respondeu que a mesma encontra-se estável, sendo prática desta junta construir de forma faseada para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poder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pagar a trinta dias, escolhendo sempre que possível empresas locais</w:t>
            </w:r>
            <w:r w:rsidR="00DC113D">
              <w:rPr>
                <w:rFonts w:ascii="Times New Roman" w:eastAsia="Times New Roman" w:hAnsi="Times New Roman" w:cs="Times New Roman"/>
                <w:sz w:val="24"/>
                <w:szCs w:val="24"/>
              </w:rPr>
              <w:t>. Lembrou ainda que</w:t>
            </w:r>
            <w:r w:rsidR="009634F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DC11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ao existir atrasos de verbas por parte do Governo, este órgão de freguesia adianta os pagamentos aos seus credores.----------------------------------------------------------------------------------------</w:t>
            </w:r>
          </w:p>
        </w:tc>
      </w:tr>
      <w:tr w:rsidR="0004517D">
        <w:tc>
          <w:tcPr>
            <w:tcW w:w="946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DB3091" w:rsidP="00DB3091">
            <w:pPr>
              <w:spacing w:after="0" w:line="360" w:lineRule="auto"/>
              <w:jc w:val="both"/>
            </w:pPr>
            <w:r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lastRenderedPageBreak/>
              <w:t>N</w:t>
            </w:r>
            <w:r w:rsidR="000A31B7"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t>ão havendo mais nada a tratar deu-se por encerrada a reunião,</w:t>
            </w:r>
            <w:r w:rsidR="00914C90"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t xml:space="preserve"> da qual se lavrou a presente a</w:t>
            </w:r>
            <w:r w:rsidR="000A31B7"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t>ta, que depois de ser lida e aprovada vai ser assinada nos termos da Lei:</w:t>
            </w:r>
          </w:p>
        </w:tc>
      </w:tr>
      <w:tr w:rsidR="0004517D">
        <w:tc>
          <w:tcPr>
            <w:tcW w:w="226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914C90">
            <w:pPr>
              <w:spacing w:after="0" w:line="240" w:lineRule="auto"/>
              <w:jc w:val="both"/>
            </w:pPr>
            <w:r>
              <w:rPr>
                <w:rFonts w:ascii="Book Antiqua" w:eastAsia="Book Antiqua" w:hAnsi="Book Antiqua" w:cs="Book Antiqua"/>
                <w:sz w:val="24"/>
              </w:rPr>
              <w:t>O</w:t>
            </w:r>
            <w:r w:rsidR="000A31B7">
              <w:rPr>
                <w:rFonts w:ascii="Book Antiqua" w:eastAsia="Book Antiqua" w:hAnsi="Book Antiqua" w:cs="Book Antiqua"/>
                <w:sz w:val="24"/>
              </w:rPr>
              <w:t xml:space="preserve"> Presidente</w:t>
            </w:r>
          </w:p>
        </w:tc>
        <w:tc>
          <w:tcPr>
            <w:tcW w:w="7200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4517D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04517D">
        <w:tc>
          <w:tcPr>
            <w:tcW w:w="226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A31B7">
            <w:pPr>
              <w:spacing w:after="0" w:line="240" w:lineRule="auto"/>
              <w:jc w:val="both"/>
            </w:pPr>
            <w:r>
              <w:rPr>
                <w:rFonts w:ascii="Book Antiqua" w:eastAsia="Book Antiqua" w:hAnsi="Book Antiqua" w:cs="Book Antiqua"/>
                <w:sz w:val="24"/>
              </w:rPr>
              <w:t>O Secretário</w:t>
            </w:r>
          </w:p>
        </w:tc>
        <w:tc>
          <w:tcPr>
            <w:tcW w:w="7200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4517D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04517D" w:rsidRDefault="0004517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4517D" w:rsidRDefault="0004517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4517D" w:rsidRDefault="0004517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4517D" w:rsidRDefault="0004517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</w:p>
    <w:sectPr w:rsidR="0004517D" w:rsidSect="000C60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9EE" w:rsidRDefault="009819EE" w:rsidP="00A93FB7">
      <w:pPr>
        <w:spacing w:after="0" w:line="240" w:lineRule="auto"/>
      </w:pPr>
      <w:r>
        <w:separator/>
      </w:r>
    </w:p>
  </w:endnote>
  <w:endnote w:type="continuationSeparator" w:id="0">
    <w:p w:rsidR="009819EE" w:rsidRDefault="009819EE" w:rsidP="00A93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D04" w:rsidRDefault="003B6D04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D04" w:rsidRDefault="003B6D04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D04" w:rsidRDefault="003B6D04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9EE" w:rsidRDefault="009819EE" w:rsidP="00A93FB7">
      <w:pPr>
        <w:spacing w:after="0" w:line="240" w:lineRule="auto"/>
      </w:pPr>
      <w:r>
        <w:separator/>
      </w:r>
    </w:p>
  </w:footnote>
  <w:footnote w:type="continuationSeparator" w:id="0">
    <w:p w:rsidR="009819EE" w:rsidRDefault="009819EE" w:rsidP="00A93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D04" w:rsidRDefault="003B6D04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FB7" w:rsidRDefault="00A93FB7" w:rsidP="003B6D04">
    <w:pPr>
      <w:pStyle w:val="Cabealho"/>
    </w:pPr>
  </w:p>
  <w:p w:rsidR="003B6D04" w:rsidRDefault="003B6D04" w:rsidP="003B6D04">
    <w:pPr>
      <w:pStyle w:val="Cabealho"/>
    </w:pPr>
  </w:p>
  <w:p w:rsidR="003B6D04" w:rsidRDefault="003B6D04" w:rsidP="003B6D04">
    <w:pPr>
      <w:pStyle w:val="Cabealho"/>
    </w:pPr>
  </w:p>
  <w:p w:rsidR="003B6D04" w:rsidRDefault="003B6D04" w:rsidP="003B6D04">
    <w:pPr>
      <w:pStyle w:val="Cabealho"/>
    </w:pPr>
  </w:p>
  <w:p w:rsidR="003B6D04" w:rsidRDefault="003B6D04" w:rsidP="003B6D04">
    <w:pPr>
      <w:pStyle w:val="Cabealho"/>
    </w:pPr>
  </w:p>
  <w:p w:rsidR="003B6D04" w:rsidRPr="003B6D04" w:rsidRDefault="003B6D04" w:rsidP="003B6D04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D04" w:rsidRDefault="003B6D04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41BEA"/>
    <w:multiLevelType w:val="hybridMultilevel"/>
    <w:tmpl w:val="6E8460DC"/>
    <w:lvl w:ilvl="0" w:tplc="621886B6">
      <w:start w:val="1"/>
      <w:numFmt w:val="upperRoman"/>
      <w:lvlText w:val="%1-"/>
      <w:lvlJc w:val="left"/>
      <w:pPr>
        <w:ind w:left="7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140" w:hanging="360"/>
      </w:pPr>
    </w:lvl>
    <w:lvl w:ilvl="2" w:tplc="0816001B" w:tentative="1">
      <w:start w:val="1"/>
      <w:numFmt w:val="lowerRoman"/>
      <w:lvlText w:val="%3."/>
      <w:lvlJc w:val="right"/>
      <w:pPr>
        <w:ind w:left="1860" w:hanging="180"/>
      </w:pPr>
    </w:lvl>
    <w:lvl w:ilvl="3" w:tplc="0816000F" w:tentative="1">
      <w:start w:val="1"/>
      <w:numFmt w:val="decimal"/>
      <w:lvlText w:val="%4."/>
      <w:lvlJc w:val="left"/>
      <w:pPr>
        <w:ind w:left="2580" w:hanging="360"/>
      </w:pPr>
    </w:lvl>
    <w:lvl w:ilvl="4" w:tplc="08160019" w:tentative="1">
      <w:start w:val="1"/>
      <w:numFmt w:val="lowerLetter"/>
      <w:lvlText w:val="%5."/>
      <w:lvlJc w:val="left"/>
      <w:pPr>
        <w:ind w:left="3300" w:hanging="360"/>
      </w:pPr>
    </w:lvl>
    <w:lvl w:ilvl="5" w:tplc="0816001B" w:tentative="1">
      <w:start w:val="1"/>
      <w:numFmt w:val="lowerRoman"/>
      <w:lvlText w:val="%6."/>
      <w:lvlJc w:val="right"/>
      <w:pPr>
        <w:ind w:left="4020" w:hanging="180"/>
      </w:pPr>
    </w:lvl>
    <w:lvl w:ilvl="6" w:tplc="0816000F" w:tentative="1">
      <w:start w:val="1"/>
      <w:numFmt w:val="decimal"/>
      <w:lvlText w:val="%7."/>
      <w:lvlJc w:val="left"/>
      <w:pPr>
        <w:ind w:left="4740" w:hanging="360"/>
      </w:pPr>
    </w:lvl>
    <w:lvl w:ilvl="7" w:tplc="08160019" w:tentative="1">
      <w:start w:val="1"/>
      <w:numFmt w:val="lowerLetter"/>
      <w:lvlText w:val="%8."/>
      <w:lvlJc w:val="left"/>
      <w:pPr>
        <w:ind w:left="5460" w:hanging="360"/>
      </w:pPr>
    </w:lvl>
    <w:lvl w:ilvl="8" w:tplc="0816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4517D"/>
    <w:rsid w:val="00001E2D"/>
    <w:rsid w:val="0002038E"/>
    <w:rsid w:val="000306D7"/>
    <w:rsid w:val="000450AB"/>
    <w:rsid w:val="0004517D"/>
    <w:rsid w:val="00092197"/>
    <w:rsid w:val="000A0529"/>
    <w:rsid w:val="000A0562"/>
    <w:rsid w:val="000A31B7"/>
    <w:rsid w:val="000C60D0"/>
    <w:rsid w:val="000F289D"/>
    <w:rsid w:val="00101E94"/>
    <w:rsid w:val="00112EB6"/>
    <w:rsid w:val="00127B48"/>
    <w:rsid w:val="001455CA"/>
    <w:rsid w:val="00187170"/>
    <w:rsid w:val="001B169D"/>
    <w:rsid w:val="001C7B6C"/>
    <w:rsid w:val="001C7DD0"/>
    <w:rsid w:val="002000E3"/>
    <w:rsid w:val="002116CC"/>
    <w:rsid w:val="0022539B"/>
    <w:rsid w:val="00237E67"/>
    <w:rsid w:val="002457EC"/>
    <w:rsid w:val="002726E6"/>
    <w:rsid w:val="0028534F"/>
    <w:rsid w:val="002B729A"/>
    <w:rsid w:val="002F3050"/>
    <w:rsid w:val="002F6011"/>
    <w:rsid w:val="003126A4"/>
    <w:rsid w:val="00320CCC"/>
    <w:rsid w:val="00335340"/>
    <w:rsid w:val="003558B3"/>
    <w:rsid w:val="00357A62"/>
    <w:rsid w:val="00360D58"/>
    <w:rsid w:val="0039283E"/>
    <w:rsid w:val="003A27DC"/>
    <w:rsid w:val="003B218A"/>
    <w:rsid w:val="003B6D04"/>
    <w:rsid w:val="003C0112"/>
    <w:rsid w:val="00403DBE"/>
    <w:rsid w:val="00430BCF"/>
    <w:rsid w:val="00436E4C"/>
    <w:rsid w:val="00454FAA"/>
    <w:rsid w:val="00467CEF"/>
    <w:rsid w:val="004851FC"/>
    <w:rsid w:val="004952D9"/>
    <w:rsid w:val="00495BD2"/>
    <w:rsid w:val="0049671D"/>
    <w:rsid w:val="004A01F9"/>
    <w:rsid w:val="004B499E"/>
    <w:rsid w:val="004B4A39"/>
    <w:rsid w:val="004E4FEC"/>
    <w:rsid w:val="00500819"/>
    <w:rsid w:val="00535273"/>
    <w:rsid w:val="005363A0"/>
    <w:rsid w:val="00553C38"/>
    <w:rsid w:val="0055473A"/>
    <w:rsid w:val="005661A0"/>
    <w:rsid w:val="00580B9E"/>
    <w:rsid w:val="00591873"/>
    <w:rsid w:val="00593C2D"/>
    <w:rsid w:val="005F4EB9"/>
    <w:rsid w:val="006072BB"/>
    <w:rsid w:val="00623469"/>
    <w:rsid w:val="00623605"/>
    <w:rsid w:val="00656F17"/>
    <w:rsid w:val="00690469"/>
    <w:rsid w:val="006920EE"/>
    <w:rsid w:val="0069714A"/>
    <w:rsid w:val="006F32BA"/>
    <w:rsid w:val="006F6865"/>
    <w:rsid w:val="0071105D"/>
    <w:rsid w:val="00721013"/>
    <w:rsid w:val="00744687"/>
    <w:rsid w:val="007646BE"/>
    <w:rsid w:val="007A3B11"/>
    <w:rsid w:val="007C305D"/>
    <w:rsid w:val="007D3F2E"/>
    <w:rsid w:val="007E34A0"/>
    <w:rsid w:val="00845DD2"/>
    <w:rsid w:val="0085705C"/>
    <w:rsid w:val="00876701"/>
    <w:rsid w:val="008E3FC9"/>
    <w:rsid w:val="00914C90"/>
    <w:rsid w:val="00946FC3"/>
    <w:rsid w:val="00960ACB"/>
    <w:rsid w:val="009634F5"/>
    <w:rsid w:val="00972450"/>
    <w:rsid w:val="009819EE"/>
    <w:rsid w:val="00992933"/>
    <w:rsid w:val="009A1B56"/>
    <w:rsid w:val="009E1BEF"/>
    <w:rsid w:val="009F6D50"/>
    <w:rsid w:val="00A00001"/>
    <w:rsid w:val="00A12C3C"/>
    <w:rsid w:val="00A52619"/>
    <w:rsid w:val="00A53852"/>
    <w:rsid w:val="00A613F5"/>
    <w:rsid w:val="00A61975"/>
    <w:rsid w:val="00A62A43"/>
    <w:rsid w:val="00A77715"/>
    <w:rsid w:val="00A93FB7"/>
    <w:rsid w:val="00AD0A07"/>
    <w:rsid w:val="00AE5412"/>
    <w:rsid w:val="00AF6B1A"/>
    <w:rsid w:val="00B31FE2"/>
    <w:rsid w:val="00B60A4E"/>
    <w:rsid w:val="00B76490"/>
    <w:rsid w:val="00B94638"/>
    <w:rsid w:val="00BA5F8D"/>
    <w:rsid w:val="00BF7446"/>
    <w:rsid w:val="00C036CF"/>
    <w:rsid w:val="00C1471C"/>
    <w:rsid w:val="00C15898"/>
    <w:rsid w:val="00C8176D"/>
    <w:rsid w:val="00C85CAF"/>
    <w:rsid w:val="00CA643C"/>
    <w:rsid w:val="00CB30E8"/>
    <w:rsid w:val="00CD1674"/>
    <w:rsid w:val="00CD5EB7"/>
    <w:rsid w:val="00CE1CE2"/>
    <w:rsid w:val="00CE6C54"/>
    <w:rsid w:val="00CF2409"/>
    <w:rsid w:val="00D1673E"/>
    <w:rsid w:val="00DA088F"/>
    <w:rsid w:val="00DB3091"/>
    <w:rsid w:val="00DC113D"/>
    <w:rsid w:val="00DD1311"/>
    <w:rsid w:val="00DE0294"/>
    <w:rsid w:val="00E57B98"/>
    <w:rsid w:val="00E65CF8"/>
    <w:rsid w:val="00E820AD"/>
    <w:rsid w:val="00E913FF"/>
    <w:rsid w:val="00EB14B2"/>
    <w:rsid w:val="00EC1234"/>
    <w:rsid w:val="00EC3B56"/>
    <w:rsid w:val="00EE208E"/>
    <w:rsid w:val="00F31932"/>
    <w:rsid w:val="00F53856"/>
    <w:rsid w:val="00F71D30"/>
    <w:rsid w:val="00F765C1"/>
    <w:rsid w:val="00FB0BD6"/>
    <w:rsid w:val="00FE2AD4"/>
    <w:rsid w:val="00FE609F"/>
    <w:rsid w:val="00FF3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0D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A93F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A93FB7"/>
  </w:style>
  <w:style w:type="paragraph" w:styleId="Rodap">
    <w:name w:val="footer"/>
    <w:basedOn w:val="Normal"/>
    <w:link w:val="RodapCarcter"/>
    <w:uiPriority w:val="99"/>
    <w:unhideWhenUsed/>
    <w:rsid w:val="00A93F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93FB7"/>
  </w:style>
  <w:style w:type="paragraph" w:styleId="Textodebalo">
    <w:name w:val="Balloon Text"/>
    <w:basedOn w:val="Normal"/>
    <w:link w:val="TextodebaloCarcter"/>
    <w:uiPriority w:val="99"/>
    <w:semiHidden/>
    <w:unhideWhenUsed/>
    <w:rsid w:val="00A93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93FB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C12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1383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Junta de Freguesia de Conceição - 2013</vt:lpstr>
    </vt:vector>
  </TitlesOfParts>
  <Company>SATA</Company>
  <LinksUpToDate>false</LinksUpToDate>
  <CharactersWithSpaces>8839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Junta de Freguesia de Conceição - 2013</dc:title>
  <dc:creator>Utilizador</dc:creator>
  <cp:lastModifiedBy>junta freguesia conceicao</cp:lastModifiedBy>
  <cp:revision>45</cp:revision>
  <dcterms:created xsi:type="dcterms:W3CDTF">2015-09-24T13:37:00Z</dcterms:created>
  <dcterms:modified xsi:type="dcterms:W3CDTF">2015-09-25T12:02:00Z</dcterms:modified>
</cp:coreProperties>
</file>